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A8E5C" w14:textId="27CF9BF5" w:rsidR="00382DE6" w:rsidRDefault="00382DE6" w:rsidP="00382DE6">
      <w:pPr>
        <w:spacing w:after="0" w:line="240" w:lineRule="auto"/>
        <w:rPr>
          <w:rFonts w:ascii="Segoe UI" w:eastAsia="Times New Roman" w:hAnsi="Segoe UI" w:cs="Segoe UI"/>
          <w:b/>
          <w:bCs/>
          <w:color w:val="242424"/>
          <w:sz w:val="23"/>
          <w:szCs w:val="23"/>
          <w:shd w:val="clear" w:color="auto" w:fill="FFFFFF"/>
          <w:lang w:eastAsia="hr-HR"/>
        </w:rPr>
      </w:pPr>
      <w:r w:rsidRPr="00382DE6">
        <w:rPr>
          <w:rFonts w:ascii="Segoe UI" w:eastAsia="Times New Roman" w:hAnsi="Segoe UI" w:cs="Segoe UI"/>
          <w:b/>
          <w:bCs/>
          <w:color w:val="242424"/>
          <w:sz w:val="23"/>
          <w:szCs w:val="23"/>
          <w:shd w:val="clear" w:color="auto" w:fill="FFFFFF"/>
          <w:lang w:eastAsia="hr-HR"/>
        </w:rPr>
        <w:t>Šareno veselje: Kuksa po</w:t>
      </w:r>
      <w:r>
        <w:rPr>
          <w:rFonts w:ascii="Segoe UI" w:eastAsia="Times New Roman" w:hAnsi="Segoe UI" w:cs="Segoe UI"/>
          <w:b/>
          <w:bCs/>
          <w:color w:val="242424"/>
          <w:sz w:val="23"/>
          <w:szCs w:val="23"/>
          <w:shd w:val="clear" w:color="auto" w:fill="FFFFFF"/>
          <w:lang w:eastAsia="hr-HR"/>
        </w:rPr>
        <w:t>d</w:t>
      </w:r>
      <w:r w:rsidRPr="00382DE6">
        <w:rPr>
          <w:rFonts w:ascii="Segoe UI" w:eastAsia="Times New Roman" w:hAnsi="Segoe UI" w:cs="Segoe UI"/>
          <w:b/>
          <w:bCs/>
          <w:color w:val="242424"/>
          <w:sz w:val="23"/>
          <w:szCs w:val="23"/>
          <w:shd w:val="clear" w:color="auto" w:fill="FFFFFF"/>
          <w:lang w:eastAsia="hr-HR"/>
        </w:rPr>
        <w:t xml:space="preserve"> maskama</w:t>
      </w:r>
    </w:p>
    <w:p w14:paraId="629EC517" w14:textId="7FFC014E" w:rsidR="00382DE6" w:rsidRDefault="00382DE6" w:rsidP="00382DE6">
      <w:pPr>
        <w:spacing w:after="0" w:line="240" w:lineRule="auto"/>
        <w:rPr>
          <w:rFonts w:ascii="Segoe UI" w:eastAsia="Times New Roman" w:hAnsi="Segoe UI" w:cs="Segoe UI"/>
          <w:b/>
          <w:bCs/>
          <w:color w:val="242424"/>
          <w:sz w:val="23"/>
          <w:szCs w:val="23"/>
          <w:shd w:val="clear" w:color="auto" w:fill="FFFFFF"/>
          <w:lang w:eastAsia="hr-HR"/>
        </w:rPr>
      </w:pPr>
    </w:p>
    <w:p w14:paraId="01CB1A81" w14:textId="77777777" w:rsidR="00382DE6" w:rsidRPr="00382DE6" w:rsidRDefault="00382DE6" w:rsidP="00382D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9B41F69" w14:textId="77777777" w:rsidR="00382DE6" w:rsidRPr="00382DE6" w:rsidRDefault="00382DE6" w:rsidP="00382DE6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</w:pPr>
      <w:r w:rsidRPr="00382DE6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>Jučer su ulice našeg kvarta preplavile boje, pjesma i dječji osmijesi! Učenici 1. i 3. razreda naše škole, učenici 1.razreda Osnovne škole Ante Kovačića i mališani iz Dječjeg vrtića Špansko udružili su snage kako bi zajedničkom maskenbalskom povorkom proslavili najveselije doba godine. Sve se odvijalo pod maskiranim, ali budnim očima naših učiteljica, odgajateljica/odgajatelja i stručnih suradnika.</w:t>
      </w:r>
      <w:r w:rsidRPr="00382DE6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br/>
        <w:t>Ova vesela inicijativa ostvarena je u izvrsnoj suradnji s Mjesnim odborom Špansko, Tetatrom CIRKUS Punkt  i policijom, koji su podržali organizaciju i pomogli da naši mališani sigurno i radosno prošeću od škola i vrtića do Trga Ivana Kukuljevića. Od superjunaka i princeza do kreativnih grupnih maski, maštovitosti nije nedostajalo.</w:t>
      </w:r>
      <w:r w:rsidRPr="00382DE6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br/>
        <w:t>Povorka je krenula ispred škole, a poseban trenutak bio je susret s vrtićancima i drugim školarcima, čime smo još jednom potvrdili neraskidivu vezu naše škole i lokalne zajednice. Uz veselu klaunicu Tetatra CIRKUS Punkt,  glazbu, pjesmu i ples, Špansko je na jedan dan postalo pravo malo karnevalsko središte.</w:t>
      </w:r>
    </w:p>
    <w:p w14:paraId="4E25DDA1" w14:textId="594810EB" w:rsidR="00382DE6" w:rsidRDefault="00382DE6" w:rsidP="00382DE6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</w:pPr>
      <w:r w:rsidRPr="00382DE6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>Vidimo se i nagodinu!</w:t>
      </w:r>
    </w:p>
    <w:p w14:paraId="3CBDF0CC" w14:textId="218D52C5" w:rsidR="00377990" w:rsidRPr="00377990" w:rsidRDefault="00377990" w:rsidP="00382DE6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42424"/>
          <w:sz w:val="23"/>
          <w:szCs w:val="23"/>
          <w:lang w:eastAsia="hr-HR"/>
        </w:rPr>
      </w:pPr>
      <w:r w:rsidRPr="00377990">
        <w:rPr>
          <w:rFonts w:ascii="Segoe UI" w:eastAsia="Times New Roman" w:hAnsi="Segoe UI" w:cs="Segoe UI"/>
          <w:b/>
          <w:bCs/>
          <w:color w:val="242424"/>
          <w:sz w:val="23"/>
          <w:szCs w:val="23"/>
          <w:lang w:eastAsia="hr-HR"/>
        </w:rPr>
        <w:t>Organizaciju naše škole koordinirala je kolegica Janja Kolak, učiteljica mentorica.</w:t>
      </w:r>
    </w:p>
    <w:p w14:paraId="78CC9F4F" w14:textId="5D089960" w:rsidR="00382DE6" w:rsidRPr="00377990" w:rsidRDefault="00382DE6" w:rsidP="00382DE6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42424"/>
          <w:sz w:val="23"/>
          <w:szCs w:val="23"/>
          <w:lang w:eastAsia="hr-HR"/>
        </w:rPr>
      </w:pPr>
    </w:p>
    <w:p w14:paraId="2DF0E57F" w14:textId="0DA10904" w:rsidR="00382DE6" w:rsidRPr="00377990" w:rsidRDefault="00382DE6" w:rsidP="00382DE6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42424"/>
          <w:sz w:val="23"/>
          <w:szCs w:val="23"/>
          <w:lang w:eastAsia="hr-HR"/>
        </w:rPr>
      </w:pPr>
    </w:p>
    <w:p w14:paraId="75E383B1" w14:textId="77777777" w:rsidR="00382DE6" w:rsidRPr="00382DE6" w:rsidRDefault="00382DE6" w:rsidP="00382DE6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</w:pPr>
    </w:p>
    <w:p w14:paraId="642021C2" w14:textId="72830CD9" w:rsidR="00382DE6" w:rsidRDefault="00382DE6" w:rsidP="00382DE6">
      <w:pPr>
        <w:pStyle w:val="NormalWeb"/>
      </w:pPr>
      <w:r>
        <w:rPr>
          <w:noProof/>
        </w:rPr>
        <w:drawing>
          <wp:inline distT="0" distB="0" distL="0" distR="0" wp14:anchorId="3FBC0168" wp14:editId="1AFCE251">
            <wp:extent cx="3863129" cy="2897347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12" cy="291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AFC3F" w14:textId="77777777" w:rsidR="00382DE6" w:rsidRDefault="00382DE6" w:rsidP="00382DE6">
      <w:pPr>
        <w:pStyle w:val="NormalWeb"/>
      </w:pPr>
      <w:r>
        <w:rPr>
          <w:noProof/>
        </w:rPr>
        <w:lastRenderedPageBreak/>
        <w:drawing>
          <wp:inline distT="0" distB="0" distL="0" distR="0" wp14:anchorId="19EBD1DC" wp14:editId="3BE3BB04">
            <wp:extent cx="4490932" cy="3368199"/>
            <wp:effectExtent l="0" t="0" r="508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905" cy="338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0CF5A" w14:textId="6DCC6B2A" w:rsidR="00382DE6" w:rsidRDefault="00382DE6" w:rsidP="00382DE6">
      <w:pPr>
        <w:pStyle w:val="NormalWeb"/>
      </w:pPr>
    </w:p>
    <w:p w14:paraId="56380FC9" w14:textId="3FC270A8" w:rsidR="00382DE6" w:rsidRDefault="00382DE6" w:rsidP="00382DE6">
      <w:pPr>
        <w:pStyle w:val="NormalWeb"/>
      </w:pPr>
    </w:p>
    <w:p w14:paraId="66D3A00F" w14:textId="029125F3" w:rsidR="00382DE6" w:rsidRDefault="00382DE6" w:rsidP="00382DE6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0AEEC2" wp14:editId="27352D06">
            <wp:simplePos x="0" y="0"/>
            <wp:positionH relativeFrom="column">
              <wp:posOffset>2859405</wp:posOffset>
            </wp:positionH>
            <wp:positionV relativeFrom="paragraph">
              <wp:posOffset>486410</wp:posOffset>
            </wp:positionV>
            <wp:extent cx="3835400" cy="2876550"/>
            <wp:effectExtent l="3175" t="0" r="0" b="0"/>
            <wp:wrapTight wrapText="bothSides">
              <wp:wrapPolygon edited="0">
                <wp:start x="18" y="21624"/>
                <wp:lineTo x="21475" y="21624"/>
                <wp:lineTo x="21475" y="167"/>
                <wp:lineTo x="18" y="167"/>
                <wp:lineTo x="18" y="2162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54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FB050AA" wp14:editId="542ABA53">
            <wp:extent cx="3840719" cy="2880540"/>
            <wp:effectExtent l="381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60075" cy="289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8A052" w14:textId="208F38B8" w:rsidR="00382DE6" w:rsidRDefault="00382DE6" w:rsidP="00382DE6">
      <w:pPr>
        <w:pStyle w:val="NormalWeb"/>
      </w:pPr>
    </w:p>
    <w:p w14:paraId="2E700209" w14:textId="48E133E8" w:rsidR="00382DE6" w:rsidRDefault="00382DE6" w:rsidP="00382DE6">
      <w:pPr>
        <w:pStyle w:val="NormalWeb"/>
      </w:pPr>
    </w:p>
    <w:p w14:paraId="7FF30C78" w14:textId="77777777" w:rsidR="00382DE6" w:rsidRDefault="00382DE6" w:rsidP="00382DE6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A325699" wp14:editId="61683CBF">
            <wp:simplePos x="0" y="0"/>
            <wp:positionH relativeFrom="column">
              <wp:posOffset>605155</wp:posOffset>
            </wp:positionH>
            <wp:positionV relativeFrom="paragraph">
              <wp:posOffset>109855</wp:posOffset>
            </wp:positionV>
            <wp:extent cx="5171228" cy="3878421"/>
            <wp:effectExtent l="0" t="0" r="0" b="8255"/>
            <wp:wrapTight wrapText="bothSides">
              <wp:wrapPolygon edited="0">
                <wp:start x="0" y="0"/>
                <wp:lineTo x="0" y="21540"/>
                <wp:lineTo x="21486" y="21540"/>
                <wp:lineTo x="2148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228" cy="387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7D1961" w14:textId="4C1C99A0" w:rsidR="000E4533" w:rsidRDefault="000E4533"/>
    <w:sectPr w:rsidR="000E45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DE6"/>
    <w:rsid w:val="000E4533"/>
    <w:rsid w:val="00377990"/>
    <w:rsid w:val="0038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B7A88"/>
  <w15:chartTrackingRefBased/>
  <w15:docId w15:val="{4B1C9E89-BBD9-4FDF-BD7B-15CC90226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82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3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Torer</dc:creator>
  <cp:keywords/>
  <dc:description/>
  <cp:lastModifiedBy>Mirjana Torer</cp:lastModifiedBy>
  <cp:revision>1</cp:revision>
  <dcterms:created xsi:type="dcterms:W3CDTF">2026-02-18T14:12:00Z</dcterms:created>
  <dcterms:modified xsi:type="dcterms:W3CDTF">2026-02-18T14:40:00Z</dcterms:modified>
</cp:coreProperties>
</file>