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E7" w:rsidRDefault="00EA759C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„MOJSIJEV ŽIVOT U KOVČEGU SAVEZA“</w:t>
      </w: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Za ovaj zadatak potrebno je:</w:t>
      </w:r>
    </w:p>
    <w:p w:rsidR="00EA759C" w:rsidRDefault="00EA759C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 papirnata kutija</w:t>
      </w:r>
    </w:p>
    <w:p w:rsidR="00EA759C" w:rsidRPr="007E68E7" w:rsidRDefault="00EA759C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štapići za ražnjiće</w:t>
      </w: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flomasteri, bojice</w:t>
      </w:r>
    </w:p>
    <w:p w:rsidR="007E68E7" w:rsidRDefault="00EA759C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crteži ili </w:t>
      </w:r>
      <w:r w:rsidR="007E68E7"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razni predmet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povezani s biblijskim likom </w:t>
      </w:r>
    </w:p>
    <w:p w:rsidR="00EA759C" w:rsidRPr="007E68E7" w:rsidRDefault="00EA759C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zlatni papir ili bojica</w:t>
      </w: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puno mašte i kreativnosti </w:t>
      </w: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759C" w:rsidRDefault="00EA759C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 Odabrani  biblijski lik je Mojsije</w:t>
      </w:r>
    </w:p>
    <w:p w:rsidR="00EA759C" w:rsidRDefault="00EA759C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2. Iz udžbeni</w:t>
      </w:r>
      <w:r w:rsidR="00EA759C">
        <w:rPr>
          <w:rFonts w:ascii="Times New Roman" w:eastAsia="Times New Roman" w:hAnsi="Times New Roman" w:cs="Times New Roman"/>
          <w:sz w:val="24"/>
          <w:szCs w:val="24"/>
          <w:lang w:eastAsia="hr-HR"/>
        </w:rPr>
        <w:t>ka, bilježnice i drugih izvora s</w:t>
      </w: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aznaj što više podataka o njemu ( najbitnije je ono što smo učili na satu vjeronauka)</w:t>
      </w: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EA759C">
        <w:rPr>
          <w:rFonts w:ascii="Times New Roman" w:eastAsia="Times New Roman" w:hAnsi="Times New Roman" w:cs="Times New Roman"/>
          <w:sz w:val="24"/>
          <w:szCs w:val="24"/>
          <w:lang w:eastAsia="hr-HR"/>
        </w:rPr>
        <w:t>. Istraži tko su kerubini i kako su izgledali te dva izradi od papira</w:t>
      </w: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759C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</w:t>
      </w:r>
      <w:r w:rsidR="00D11DCF">
        <w:rPr>
          <w:rFonts w:ascii="Times New Roman" w:eastAsia="Times New Roman" w:hAnsi="Times New Roman" w:cs="Times New Roman"/>
          <w:sz w:val="24"/>
          <w:szCs w:val="24"/>
          <w:lang w:eastAsia="hr-HR"/>
        </w:rPr>
        <w:t>Izradi K</w:t>
      </w:r>
      <w:r w:rsidR="00EA7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ovčeg saveza od kutijice </w:t>
      </w:r>
    </w:p>
    <w:p w:rsidR="00EA759C" w:rsidRDefault="00EA759C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Odaberi 5-10 </w:t>
      </w:r>
      <w:r w:rsidR="00EA759C">
        <w:rPr>
          <w:rFonts w:ascii="Times New Roman" w:eastAsia="Times New Roman" w:hAnsi="Times New Roman" w:cs="Times New Roman"/>
          <w:sz w:val="24"/>
          <w:szCs w:val="24"/>
          <w:lang w:eastAsia="hr-HR"/>
        </w:rPr>
        <w:t>crteža/</w:t>
      </w: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pre</w:t>
      </w:r>
      <w:r w:rsidR="00EA759C">
        <w:rPr>
          <w:rFonts w:ascii="Times New Roman" w:eastAsia="Times New Roman" w:hAnsi="Times New Roman" w:cs="Times New Roman"/>
          <w:sz w:val="24"/>
          <w:szCs w:val="24"/>
          <w:lang w:eastAsia="hr-HR"/>
        </w:rPr>
        <w:t>dmeta koje povez</w:t>
      </w:r>
      <w:r w:rsidR="00D11DCF">
        <w:rPr>
          <w:rFonts w:ascii="Times New Roman" w:eastAsia="Times New Roman" w:hAnsi="Times New Roman" w:cs="Times New Roman"/>
          <w:sz w:val="24"/>
          <w:szCs w:val="24"/>
          <w:lang w:eastAsia="hr-HR"/>
        </w:rPr>
        <w:t>uješ s Mojsijem i priloži ih u K</w:t>
      </w:r>
      <w:r w:rsidR="00EA759C">
        <w:rPr>
          <w:rFonts w:ascii="Times New Roman" w:eastAsia="Times New Roman" w:hAnsi="Times New Roman" w:cs="Times New Roman"/>
          <w:sz w:val="24"/>
          <w:szCs w:val="24"/>
          <w:lang w:eastAsia="hr-HR"/>
        </w:rPr>
        <w:t>ovčeg</w:t>
      </w:r>
    </w:p>
    <w:p w:rsidR="00EA759C" w:rsidRPr="007E68E7" w:rsidRDefault="00EA759C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759C" w:rsidRDefault="00EA759C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6. Za svaki crtež</w:t>
      </w:r>
      <w:r w:rsidR="007E68E7"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smisli priču. Treba objasniti odabir predmeta t</w:t>
      </w:r>
      <w:r w:rsidR="00D11DCF">
        <w:rPr>
          <w:rFonts w:ascii="Times New Roman" w:eastAsia="Times New Roman" w:hAnsi="Times New Roman" w:cs="Times New Roman"/>
          <w:sz w:val="24"/>
          <w:szCs w:val="24"/>
          <w:lang w:eastAsia="hr-HR"/>
        </w:rPr>
        <w:t>e ga povezati s Mojsi</w:t>
      </w:r>
      <w:bookmarkStart w:id="0" w:name="_GoBack"/>
      <w:bookmarkEnd w:id="0"/>
      <w:r w:rsidR="00D11D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to kronološkim redom</w:t>
      </w:r>
      <w:r w:rsidR="007E68E7"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. </w:t>
      </w:r>
    </w:p>
    <w:p w:rsidR="00D11DCF" w:rsidRPr="007E68E7" w:rsidRDefault="00D11DCF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7. Na Kovčeg možeš „montirati“ srce kao znak Dvije zapovijedi ljubavi</w:t>
      </w: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68E7" w:rsidRPr="007E68E7" w:rsidRDefault="00D11DCF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7E68E7"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7E68E7"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Provježbaj</w:t>
      </w:r>
      <w:proofErr w:type="spellEnd"/>
      <w:r w:rsidR="007E68E7"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prepričavanje. </w:t>
      </w: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68E7" w:rsidRPr="007E68E7" w:rsidRDefault="00D11DCF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7E68E7"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A759C">
        <w:rPr>
          <w:rFonts w:ascii="Times New Roman" w:eastAsia="Times New Roman" w:hAnsi="Times New Roman" w:cs="Times New Roman"/>
          <w:sz w:val="24"/>
          <w:szCs w:val="24"/>
          <w:lang w:eastAsia="hr-HR"/>
        </w:rPr>
        <w:t>Po izboru možeš snimiti video</w:t>
      </w:r>
      <w:r w:rsidR="007E68E7"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mobitelu koji nije duži od 1 minute. </w:t>
      </w: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Iz ovog zadatka svatko će dobiti dvije ocjene. Vrednovati će se znanje (koliko dobro znamo i</w:t>
      </w:r>
      <w:r w:rsidR="00EA759C">
        <w:rPr>
          <w:rFonts w:ascii="Times New Roman" w:eastAsia="Times New Roman" w:hAnsi="Times New Roman" w:cs="Times New Roman"/>
          <w:sz w:val="24"/>
          <w:szCs w:val="24"/>
          <w:lang w:eastAsia="hr-HR"/>
        </w:rPr>
        <w:t>spričati događaje vezane uz Mojsija</w:t>
      </w: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) te stvaralačko izražavanj</w:t>
      </w:r>
      <w:r w:rsidR="00EA759C">
        <w:rPr>
          <w:rFonts w:ascii="Times New Roman" w:eastAsia="Times New Roman" w:hAnsi="Times New Roman" w:cs="Times New Roman"/>
          <w:sz w:val="24"/>
          <w:szCs w:val="24"/>
          <w:lang w:eastAsia="hr-HR"/>
        </w:rPr>
        <w:t>e (izrada i prezentacija Kovčega saveza</w:t>
      </w: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). </w:t>
      </w: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68E7" w:rsidRPr="007E68E7" w:rsidRDefault="007E68E7" w:rsidP="007E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68E7">
        <w:rPr>
          <w:rFonts w:ascii="Times New Roman" w:eastAsia="Times New Roman" w:hAnsi="Times New Roman" w:cs="Times New Roman"/>
          <w:sz w:val="24"/>
          <w:szCs w:val="24"/>
          <w:lang w:eastAsia="hr-HR"/>
        </w:rPr>
        <w:t>Sretno u radu i kreativnosti </w:t>
      </w:r>
      <w:r w:rsidRPr="007E68E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49EC6B6" wp14:editId="70D51F81">
            <wp:extent cx="304800" cy="304800"/>
            <wp:effectExtent l="0" t="0" r="0" b="0"/>
            <wp:docPr id="1" name="Slika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96" w:rsidRDefault="00CC5096"/>
    <w:sectPr w:rsidR="00CC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E7"/>
    <w:rsid w:val="007E68E7"/>
    <w:rsid w:val="00CC5096"/>
    <w:rsid w:val="00D11DCF"/>
    <w:rsid w:val="00EA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B459"/>
  <w15:chartTrackingRefBased/>
  <w15:docId w15:val="{9F801F1A-FC52-4EC7-8CAA-95953F9D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E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OŠTB Zbornica 2</dc:creator>
  <cp:keywords/>
  <dc:description/>
  <cp:lastModifiedBy>OŠTB Zbornica 1</cp:lastModifiedBy>
  <cp:revision>4</cp:revision>
  <cp:lastPrinted>2023-04-26T08:03:00Z</cp:lastPrinted>
  <dcterms:created xsi:type="dcterms:W3CDTF">2023-04-26T08:01:00Z</dcterms:created>
  <dcterms:modified xsi:type="dcterms:W3CDTF">2023-12-21T10:23:00Z</dcterms:modified>
</cp:coreProperties>
</file>