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0FC" w:rsidRPr="00CD20FC" w:rsidRDefault="00CD20FC" w:rsidP="00CD20F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D20FC">
        <w:rPr>
          <w:rFonts w:ascii="Times New Roman" w:hAnsi="Times New Roman" w:cs="Times New Roman"/>
          <w:b/>
          <w:sz w:val="72"/>
          <w:szCs w:val="72"/>
        </w:rPr>
        <w:t xml:space="preserve">8. </w:t>
      </w:r>
      <w:proofErr w:type="spellStart"/>
      <w:r w:rsidRPr="00CD20FC">
        <w:rPr>
          <w:rFonts w:ascii="Times New Roman" w:hAnsi="Times New Roman" w:cs="Times New Roman"/>
          <w:b/>
          <w:sz w:val="72"/>
          <w:szCs w:val="72"/>
        </w:rPr>
        <w:t>rujna</w:t>
      </w:r>
      <w:proofErr w:type="spellEnd"/>
    </w:p>
    <w:p w:rsidR="00CD20FC" w:rsidRPr="00CD20FC" w:rsidRDefault="00CD20FC" w:rsidP="00CD20F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proofErr w:type="spellStart"/>
      <w:r w:rsidRPr="00CD20FC">
        <w:rPr>
          <w:rFonts w:ascii="Times New Roman" w:hAnsi="Times New Roman" w:cs="Times New Roman"/>
          <w:b/>
          <w:sz w:val="72"/>
          <w:szCs w:val="72"/>
        </w:rPr>
        <w:t>Međunarodni</w:t>
      </w:r>
      <w:proofErr w:type="spellEnd"/>
      <w:r w:rsidRPr="00CD20FC">
        <w:rPr>
          <w:rFonts w:ascii="Times New Roman" w:hAnsi="Times New Roman" w:cs="Times New Roman"/>
          <w:b/>
          <w:sz w:val="72"/>
          <w:szCs w:val="72"/>
        </w:rPr>
        <w:t xml:space="preserve"> dan </w:t>
      </w:r>
      <w:proofErr w:type="spellStart"/>
      <w:r w:rsidRPr="00CD20FC">
        <w:rPr>
          <w:rFonts w:ascii="Times New Roman" w:hAnsi="Times New Roman" w:cs="Times New Roman"/>
          <w:b/>
          <w:sz w:val="72"/>
          <w:szCs w:val="72"/>
        </w:rPr>
        <w:t>pismenosti</w:t>
      </w:r>
      <w:bookmarkStart w:id="0" w:name="_GoBack"/>
      <w:bookmarkEnd w:id="0"/>
      <w:proofErr w:type="spellEnd"/>
    </w:p>
    <w:p w:rsidR="00CD20FC" w:rsidRDefault="00CD20FC"/>
    <w:p w:rsidR="009B5417" w:rsidRDefault="00CD20FC">
      <w:r>
        <w:rPr>
          <w:noProof/>
        </w:rPr>
        <w:drawing>
          <wp:inline distT="0" distB="0" distL="0" distR="0" wp14:anchorId="2E06B485" wp14:editId="2B4FAAF5">
            <wp:extent cx="6086475" cy="3275257"/>
            <wp:effectExtent l="0" t="0" r="0" b="1905"/>
            <wp:docPr id="1" name="Slika 1" descr="https://siscia.hr/wp-content/uploads/2019/09/addettosegret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iscia.hr/wp-content/uploads/2019/09/addettosegreteri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238" cy="329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20FC" w:rsidRDefault="00CD20FC"/>
    <w:p w:rsidR="00CD20FC" w:rsidRPr="00CD20FC" w:rsidRDefault="00CD20FC" w:rsidP="00CD20FC">
      <w:pPr>
        <w:pStyle w:val="StandardWeb"/>
        <w:shd w:val="clear" w:color="auto" w:fill="FFFFFF"/>
        <w:spacing w:before="0" w:beforeAutospacing="0" w:after="390" w:afterAutospacing="0"/>
        <w:rPr>
          <w:color w:val="222222"/>
          <w:sz w:val="40"/>
          <w:szCs w:val="40"/>
        </w:rPr>
      </w:pPr>
      <w:proofErr w:type="spellStart"/>
      <w:r w:rsidRPr="00CD20FC">
        <w:rPr>
          <w:b/>
          <w:color w:val="222222"/>
          <w:sz w:val="40"/>
          <w:szCs w:val="40"/>
        </w:rPr>
        <w:t>Međunarodni</w:t>
      </w:r>
      <w:proofErr w:type="spellEnd"/>
      <w:r w:rsidRPr="00CD20FC">
        <w:rPr>
          <w:b/>
          <w:color w:val="222222"/>
          <w:sz w:val="40"/>
          <w:szCs w:val="40"/>
        </w:rPr>
        <w:t xml:space="preserve"> dan </w:t>
      </w:r>
      <w:proofErr w:type="spellStart"/>
      <w:r w:rsidRPr="00CD20FC">
        <w:rPr>
          <w:b/>
          <w:color w:val="222222"/>
          <w:sz w:val="40"/>
          <w:szCs w:val="40"/>
        </w:rPr>
        <w:t>pismenosti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obilježava</w:t>
      </w:r>
      <w:proofErr w:type="spellEnd"/>
      <w:r w:rsidRPr="00CD20FC">
        <w:rPr>
          <w:color w:val="222222"/>
          <w:sz w:val="40"/>
          <w:szCs w:val="40"/>
        </w:rPr>
        <w:t xml:space="preserve"> se </w:t>
      </w:r>
      <w:proofErr w:type="spellStart"/>
      <w:r w:rsidRPr="00CD20FC">
        <w:rPr>
          <w:color w:val="222222"/>
          <w:sz w:val="40"/>
          <w:szCs w:val="40"/>
        </w:rPr>
        <w:t>svake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proofErr w:type="gramStart"/>
      <w:r w:rsidRPr="00CD20FC">
        <w:rPr>
          <w:color w:val="222222"/>
          <w:sz w:val="40"/>
          <w:szCs w:val="40"/>
        </w:rPr>
        <w:t>godine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r w:rsidRPr="00CD20FC">
        <w:rPr>
          <w:b/>
          <w:color w:val="222222"/>
          <w:sz w:val="40"/>
          <w:szCs w:val="40"/>
        </w:rPr>
        <w:t xml:space="preserve"> 8</w:t>
      </w:r>
      <w:proofErr w:type="gramEnd"/>
      <w:r w:rsidRPr="00CD20FC">
        <w:rPr>
          <w:b/>
          <w:color w:val="222222"/>
          <w:sz w:val="40"/>
          <w:szCs w:val="40"/>
        </w:rPr>
        <w:t xml:space="preserve">.rujna </w:t>
      </w:r>
      <w:r w:rsidRPr="00CD20FC">
        <w:rPr>
          <w:color w:val="222222"/>
          <w:sz w:val="40"/>
          <w:szCs w:val="40"/>
        </w:rPr>
        <w:t xml:space="preserve">da bi se </w:t>
      </w:r>
      <w:proofErr w:type="spellStart"/>
      <w:r w:rsidRPr="00CD20FC">
        <w:rPr>
          <w:color w:val="222222"/>
          <w:sz w:val="40"/>
          <w:szCs w:val="40"/>
        </w:rPr>
        <w:t>upozorilo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na</w:t>
      </w:r>
      <w:proofErr w:type="spellEnd"/>
      <w:r w:rsidRPr="00CD20FC">
        <w:rPr>
          <w:color w:val="222222"/>
          <w:sz w:val="40"/>
          <w:szCs w:val="40"/>
        </w:rPr>
        <w:t xml:space="preserve"> problem </w:t>
      </w:r>
      <w:proofErr w:type="spellStart"/>
      <w:r w:rsidRPr="00CD20FC">
        <w:rPr>
          <w:color w:val="222222"/>
          <w:sz w:val="40"/>
          <w:szCs w:val="40"/>
        </w:rPr>
        <w:t>nepismenosti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koji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još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postoji</w:t>
      </w:r>
      <w:proofErr w:type="spellEnd"/>
      <w:r w:rsidRPr="00CD20FC">
        <w:rPr>
          <w:color w:val="222222"/>
          <w:sz w:val="40"/>
          <w:szCs w:val="40"/>
        </w:rPr>
        <w:t xml:space="preserve"> u </w:t>
      </w:r>
      <w:proofErr w:type="spellStart"/>
      <w:r w:rsidRPr="00CD20FC">
        <w:rPr>
          <w:color w:val="222222"/>
          <w:sz w:val="40"/>
          <w:szCs w:val="40"/>
        </w:rPr>
        <w:t>velikom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dijelu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svijeta</w:t>
      </w:r>
      <w:proofErr w:type="spellEnd"/>
      <w:r w:rsidRPr="00CD20FC">
        <w:rPr>
          <w:color w:val="222222"/>
          <w:sz w:val="40"/>
          <w:szCs w:val="40"/>
        </w:rPr>
        <w:t>.</w:t>
      </w:r>
    </w:p>
    <w:p w:rsidR="00CD20FC" w:rsidRPr="00CD20FC" w:rsidRDefault="00CD20FC" w:rsidP="00CD20FC">
      <w:pPr>
        <w:pStyle w:val="StandardWeb"/>
        <w:shd w:val="clear" w:color="auto" w:fill="FFFFFF"/>
        <w:spacing w:before="0" w:beforeAutospacing="0" w:after="390" w:afterAutospacing="0"/>
        <w:rPr>
          <w:color w:val="222222"/>
          <w:sz w:val="40"/>
          <w:szCs w:val="40"/>
        </w:rPr>
      </w:pPr>
      <w:proofErr w:type="spellStart"/>
      <w:r w:rsidRPr="00CD20FC">
        <w:rPr>
          <w:color w:val="222222"/>
          <w:sz w:val="40"/>
          <w:szCs w:val="40"/>
        </w:rPr>
        <w:t>Pismenost</w:t>
      </w:r>
      <w:proofErr w:type="spellEnd"/>
      <w:r w:rsidRPr="00CD20FC">
        <w:rPr>
          <w:color w:val="222222"/>
          <w:sz w:val="40"/>
          <w:szCs w:val="40"/>
        </w:rPr>
        <w:t xml:space="preserve"> je </w:t>
      </w:r>
      <w:proofErr w:type="spellStart"/>
      <w:r w:rsidRPr="00CD20FC">
        <w:rPr>
          <w:color w:val="222222"/>
          <w:sz w:val="40"/>
          <w:szCs w:val="40"/>
        </w:rPr>
        <w:t>jedno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od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temeljnih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ljudskih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prava</w:t>
      </w:r>
      <w:proofErr w:type="spellEnd"/>
      <w:r w:rsidRPr="00CD20FC">
        <w:rPr>
          <w:color w:val="222222"/>
          <w:sz w:val="40"/>
          <w:szCs w:val="40"/>
        </w:rPr>
        <w:t xml:space="preserve">. </w:t>
      </w:r>
      <w:r w:rsidRPr="00CD20FC">
        <w:rPr>
          <w:color w:val="222222"/>
          <w:sz w:val="40"/>
          <w:szCs w:val="40"/>
        </w:rPr>
        <w:br/>
      </w:r>
      <w:proofErr w:type="spellStart"/>
      <w:r w:rsidRPr="00CD20FC">
        <w:rPr>
          <w:color w:val="222222"/>
          <w:sz w:val="40"/>
          <w:szCs w:val="40"/>
        </w:rPr>
        <w:t>Obuhvaćeno</w:t>
      </w:r>
      <w:proofErr w:type="spellEnd"/>
      <w:r w:rsidRPr="00CD20FC">
        <w:rPr>
          <w:color w:val="222222"/>
          <w:sz w:val="40"/>
          <w:szCs w:val="40"/>
        </w:rPr>
        <w:t xml:space="preserve"> je </w:t>
      </w:r>
      <w:proofErr w:type="spellStart"/>
      <w:r w:rsidRPr="00CD20FC">
        <w:rPr>
          <w:color w:val="222222"/>
          <w:sz w:val="40"/>
          <w:szCs w:val="40"/>
        </w:rPr>
        <w:t>pravom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na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obrazovanje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i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predstavlja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te</w:t>
      </w:r>
      <w:r w:rsidR="00D53DEA">
        <w:rPr>
          <w:color w:val="222222"/>
          <w:sz w:val="40"/>
          <w:szCs w:val="40"/>
        </w:rPr>
        <w:t>melj</w:t>
      </w:r>
      <w:proofErr w:type="spellEnd"/>
      <w:r w:rsidR="00D53DEA">
        <w:rPr>
          <w:color w:val="222222"/>
          <w:sz w:val="40"/>
          <w:szCs w:val="40"/>
        </w:rPr>
        <w:t xml:space="preserve"> za </w:t>
      </w:r>
      <w:proofErr w:type="spellStart"/>
      <w:r w:rsidR="00D53DEA">
        <w:rPr>
          <w:color w:val="222222"/>
          <w:sz w:val="40"/>
          <w:szCs w:val="40"/>
        </w:rPr>
        <w:t>stjecanje</w:t>
      </w:r>
      <w:proofErr w:type="spellEnd"/>
      <w:r w:rsidR="00D53DEA">
        <w:rPr>
          <w:color w:val="222222"/>
          <w:sz w:val="40"/>
          <w:szCs w:val="40"/>
        </w:rPr>
        <w:t xml:space="preserve"> </w:t>
      </w:r>
      <w:proofErr w:type="spellStart"/>
      <w:r w:rsidR="00D53DEA">
        <w:rPr>
          <w:color w:val="222222"/>
          <w:sz w:val="40"/>
          <w:szCs w:val="40"/>
        </w:rPr>
        <w:t>znanja</w:t>
      </w:r>
      <w:proofErr w:type="spellEnd"/>
      <w:r w:rsidR="00D53DEA">
        <w:rPr>
          <w:color w:val="222222"/>
          <w:sz w:val="40"/>
          <w:szCs w:val="40"/>
        </w:rPr>
        <w:t xml:space="preserve">, </w:t>
      </w:r>
      <w:proofErr w:type="spellStart"/>
      <w:r w:rsidR="00D53DEA">
        <w:rPr>
          <w:color w:val="222222"/>
          <w:sz w:val="40"/>
          <w:szCs w:val="40"/>
        </w:rPr>
        <w:t>osobni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razvoj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pojedinca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i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napredak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društva</w:t>
      </w:r>
      <w:proofErr w:type="spellEnd"/>
      <w:r w:rsidRPr="00CD20FC">
        <w:rPr>
          <w:color w:val="222222"/>
          <w:sz w:val="40"/>
          <w:szCs w:val="40"/>
        </w:rPr>
        <w:t xml:space="preserve"> u </w:t>
      </w:r>
      <w:proofErr w:type="spellStart"/>
      <w:r w:rsidRPr="00CD20FC">
        <w:rPr>
          <w:color w:val="222222"/>
          <w:sz w:val="40"/>
          <w:szCs w:val="40"/>
        </w:rPr>
        <w:t>kojemu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živimo</w:t>
      </w:r>
      <w:proofErr w:type="spellEnd"/>
      <w:r w:rsidRPr="00CD20FC">
        <w:rPr>
          <w:color w:val="222222"/>
          <w:sz w:val="40"/>
          <w:szCs w:val="40"/>
        </w:rPr>
        <w:t>.</w:t>
      </w:r>
    </w:p>
    <w:p w:rsidR="00CD20FC" w:rsidRDefault="00CD20FC" w:rsidP="00CD20FC">
      <w:pPr>
        <w:pStyle w:val="StandardWeb"/>
        <w:shd w:val="clear" w:color="auto" w:fill="FFFFFF"/>
        <w:spacing w:before="0" w:beforeAutospacing="0" w:after="390" w:afterAutospacing="0"/>
        <w:rPr>
          <w:color w:val="222222"/>
          <w:sz w:val="40"/>
          <w:szCs w:val="40"/>
        </w:rPr>
      </w:pPr>
      <w:proofErr w:type="spellStart"/>
      <w:r w:rsidRPr="00CD20FC">
        <w:rPr>
          <w:color w:val="222222"/>
          <w:sz w:val="40"/>
          <w:szCs w:val="40"/>
        </w:rPr>
        <w:lastRenderedPageBreak/>
        <w:t>Obilježavanjem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ovog</w:t>
      </w:r>
      <w:proofErr w:type="spellEnd"/>
      <w:r w:rsidRPr="00CD20FC">
        <w:rPr>
          <w:color w:val="222222"/>
          <w:sz w:val="40"/>
          <w:szCs w:val="40"/>
        </w:rPr>
        <w:t xml:space="preserve"> dana </w:t>
      </w:r>
      <w:proofErr w:type="spellStart"/>
      <w:r w:rsidRPr="00CD20FC">
        <w:rPr>
          <w:color w:val="222222"/>
          <w:sz w:val="40"/>
          <w:szCs w:val="40"/>
        </w:rPr>
        <w:t>nastoji</w:t>
      </w:r>
      <w:proofErr w:type="spellEnd"/>
      <w:r w:rsidRPr="00CD20FC">
        <w:rPr>
          <w:color w:val="222222"/>
          <w:sz w:val="40"/>
          <w:szCs w:val="40"/>
        </w:rPr>
        <w:t xml:space="preserve"> se </w:t>
      </w:r>
      <w:proofErr w:type="spellStart"/>
      <w:r w:rsidRPr="00CD20FC">
        <w:rPr>
          <w:color w:val="222222"/>
          <w:sz w:val="40"/>
          <w:szCs w:val="40"/>
        </w:rPr>
        <w:t>potaknuti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djecu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i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mlade</w:t>
      </w:r>
      <w:proofErr w:type="spellEnd"/>
      <w:r w:rsidRPr="00CD20FC">
        <w:rPr>
          <w:color w:val="222222"/>
          <w:sz w:val="40"/>
          <w:szCs w:val="40"/>
        </w:rPr>
        <w:t xml:space="preserve"> da </w:t>
      </w:r>
      <w:proofErr w:type="spellStart"/>
      <w:r w:rsidRPr="00CD20FC">
        <w:rPr>
          <w:color w:val="222222"/>
          <w:sz w:val="40"/>
          <w:szCs w:val="40"/>
        </w:rPr>
        <w:t>otkriju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radost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čitanja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i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učenja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kao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preduvjeta</w:t>
      </w:r>
      <w:proofErr w:type="spellEnd"/>
      <w:r w:rsidRPr="00CD20FC">
        <w:rPr>
          <w:color w:val="222222"/>
          <w:sz w:val="40"/>
          <w:szCs w:val="40"/>
        </w:rPr>
        <w:t xml:space="preserve"> za </w:t>
      </w:r>
      <w:proofErr w:type="spellStart"/>
      <w:r w:rsidRPr="00CD20FC">
        <w:rPr>
          <w:color w:val="222222"/>
          <w:sz w:val="40"/>
          <w:szCs w:val="40"/>
        </w:rPr>
        <w:t>njihov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uspješan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raz</w:t>
      </w:r>
      <w:r w:rsidR="00D53DEA">
        <w:rPr>
          <w:color w:val="222222"/>
          <w:sz w:val="40"/>
          <w:szCs w:val="40"/>
        </w:rPr>
        <w:t>voj</w:t>
      </w:r>
      <w:proofErr w:type="spellEnd"/>
      <w:r w:rsidR="00D53DEA">
        <w:rPr>
          <w:color w:val="222222"/>
          <w:sz w:val="40"/>
          <w:szCs w:val="40"/>
        </w:rPr>
        <w:t xml:space="preserve"> u </w:t>
      </w:r>
      <w:proofErr w:type="spellStart"/>
      <w:r w:rsidR="00D53DEA">
        <w:rPr>
          <w:color w:val="222222"/>
          <w:sz w:val="40"/>
          <w:szCs w:val="40"/>
        </w:rPr>
        <w:t>obrazovanog</w:t>
      </w:r>
      <w:proofErr w:type="spellEnd"/>
      <w:r w:rsidR="00D53DEA">
        <w:rPr>
          <w:color w:val="222222"/>
          <w:sz w:val="40"/>
          <w:szCs w:val="40"/>
        </w:rPr>
        <w:t xml:space="preserve"> </w:t>
      </w:r>
      <w:proofErr w:type="spellStart"/>
      <w:r w:rsidR="00D53DEA">
        <w:rPr>
          <w:color w:val="222222"/>
          <w:sz w:val="40"/>
          <w:szCs w:val="40"/>
        </w:rPr>
        <w:t>pojedinca</w:t>
      </w:r>
      <w:proofErr w:type="spellEnd"/>
      <w:r w:rsidR="00D53DEA">
        <w:rPr>
          <w:color w:val="222222"/>
          <w:sz w:val="40"/>
          <w:szCs w:val="40"/>
        </w:rPr>
        <w:t xml:space="preserve"> </w:t>
      </w:r>
      <w:proofErr w:type="spellStart"/>
      <w:r w:rsidR="00D53DEA">
        <w:rPr>
          <w:color w:val="222222"/>
          <w:sz w:val="40"/>
          <w:szCs w:val="40"/>
        </w:rPr>
        <w:t>i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odgovornog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člana</w:t>
      </w:r>
      <w:proofErr w:type="spellEnd"/>
      <w:r w:rsidRPr="00CD20FC">
        <w:rPr>
          <w:color w:val="222222"/>
          <w:sz w:val="40"/>
          <w:szCs w:val="40"/>
        </w:rPr>
        <w:t xml:space="preserve"> </w:t>
      </w:r>
      <w:proofErr w:type="spellStart"/>
      <w:r w:rsidRPr="00CD20FC">
        <w:rPr>
          <w:color w:val="222222"/>
          <w:sz w:val="40"/>
          <w:szCs w:val="40"/>
        </w:rPr>
        <w:t>društva</w:t>
      </w:r>
      <w:proofErr w:type="spellEnd"/>
      <w:r w:rsidRPr="00CD20FC">
        <w:rPr>
          <w:color w:val="222222"/>
          <w:sz w:val="40"/>
          <w:szCs w:val="40"/>
        </w:rPr>
        <w:t>.</w:t>
      </w:r>
    </w:p>
    <w:p w:rsidR="00CD20FC" w:rsidRDefault="00CD20FC" w:rsidP="00CD20FC">
      <w:pPr>
        <w:pStyle w:val="StandardWeb"/>
        <w:shd w:val="clear" w:color="auto" w:fill="FFFFFF"/>
        <w:spacing w:before="0" w:beforeAutospacing="0" w:after="390" w:afterAutospacing="0"/>
        <w:rPr>
          <w:color w:val="222222"/>
          <w:sz w:val="40"/>
          <w:szCs w:val="40"/>
          <w:shd w:val="clear" w:color="auto" w:fill="FFFFFF"/>
        </w:rPr>
      </w:pP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Međunarodni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dan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pismenosti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UNESCO-ova je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inicijativa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.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Ideja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o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obilježavanju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Međunarodnog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dana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pismenosti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pojavila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se u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rujnu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1965.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godine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u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Teheranu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,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na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Svjetskoj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konferenciji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minis</w:t>
      </w:r>
      <w:r w:rsidR="00D53DEA">
        <w:rPr>
          <w:color w:val="222222"/>
          <w:sz w:val="40"/>
          <w:szCs w:val="40"/>
          <w:shd w:val="clear" w:color="auto" w:fill="FFFFFF"/>
        </w:rPr>
        <w:t>tara</w:t>
      </w:r>
      <w:proofErr w:type="spellEnd"/>
      <w:r w:rsidR="00D53DEA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="00D53DEA">
        <w:rPr>
          <w:color w:val="222222"/>
          <w:sz w:val="40"/>
          <w:szCs w:val="40"/>
          <w:shd w:val="clear" w:color="auto" w:fill="FFFFFF"/>
        </w:rPr>
        <w:t>obrazovanja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o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temi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iskorjenjivanja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nepismenosti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. Na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konferenciji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je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predstavljena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inicijativa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za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proglašavanjem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jednog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dana u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godini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Međunarodnim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danom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pismenosti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,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kako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bi se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na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taj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dan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slavilo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,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ali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i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upozoravalo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na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važnost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pismenosti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na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međunarodnoj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razini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. Kao dan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obilježavanja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odabran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 xml:space="preserve"> je 8. </w:t>
      </w:r>
      <w:proofErr w:type="spellStart"/>
      <w:r w:rsidRPr="00CD20FC">
        <w:rPr>
          <w:color w:val="222222"/>
          <w:sz w:val="40"/>
          <w:szCs w:val="40"/>
          <w:shd w:val="clear" w:color="auto" w:fill="FFFFFF"/>
        </w:rPr>
        <w:t>rujna</w:t>
      </w:r>
      <w:proofErr w:type="spellEnd"/>
      <w:r w:rsidRPr="00CD20FC">
        <w:rPr>
          <w:color w:val="222222"/>
          <w:sz w:val="40"/>
          <w:szCs w:val="40"/>
          <w:shd w:val="clear" w:color="auto" w:fill="FFFFFF"/>
        </w:rPr>
        <w:t>.</w:t>
      </w:r>
    </w:p>
    <w:p w:rsidR="00D53DEA" w:rsidRPr="00D53DEA" w:rsidRDefault="00D53DEA" w:rsidP="00D53DEA">
      <w:pPr>
        <w:shd w:val="clear" w:color="auto" w:fill="FFF1D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C332B"/>
          <w:sz w:val="40"/>
          <w:szCs w:val="40"/>
        </w:rPr>
      </w:pPr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Od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pokretanja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obilježavanja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Međunarodnoga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dana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pismenosti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šezdesetih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godina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prošloga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stoljeća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pa do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danas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shvaćanje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pojma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pismenosti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kontinuirano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se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razvijalo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mijenjalo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kako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su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se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mijenjale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društvene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političke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znanstvene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tehničke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druge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okolnosti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.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Osnovno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shvaćanje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pismenosti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prvenstveno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podrazumijeva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kompetencije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u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području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čitanja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pisanja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a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ponekad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računanja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.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Iako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se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precizna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definicija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pismenosti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razlikuje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od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zemlje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do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zemlje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danas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ona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obuhvaća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mnoge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više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te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vrlo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često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uz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vještine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pisan</w:t>
      </w:r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>ja</w:t>
      </w:r>
      <w:proofErr w:type="spellEnd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>čitanja</w:t>
      </w:r>
      <w:proofErr w:type="spellEnd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>računanja</w:t>
      </w:r>
      <w:proofErr w:type="spellEnd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uključuje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osposobljenost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za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čitanje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s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razumijevanjem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vještine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komuniciranja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znanja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stranih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jezika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korištenja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suvremenih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informacijskih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komunikacijskih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tehnologija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lastRenderedPageBreak/>
        <w:t>osposobljenost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za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rješavanje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problema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vještine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spremnosti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za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timski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rad,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prihvaćanje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drugih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drukč</w:t>
      </w:r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>ijih</w:t>
      </w:r>
      <w:proofErr w:type="spellEnd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>te</w:t>
      </w:r>
      <w:proofErr w:type="spellEnd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>osposobljenost</w:t>
      </w:r>
      <w:proofErr w:type="spellEnd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>cjeloživotno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u</w:t>
      </w:r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>čenje</w:t>
      </w:r>
      <w:proofErr w:type="spellEnd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2C332B"/>
          <w:sz w:val="40"/>
          <w:szCs w:val="40"/>
        </w:rPr>
        <w:t>P</w:t>
      </w:r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ismenost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nema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jednu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već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više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dimenzija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(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npr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.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čitalačka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dokumentacijska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numerička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pismenost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),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koje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ne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moraju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biti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jednako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razvijene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.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Isto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tako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osim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opće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pismenosti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govorimo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o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raznim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drugim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vrstama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pismenosti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(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informatička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matematička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znanstvena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metodološka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ekološka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itd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.).</w:t>
      </w:r>
    </w:p>
    <w:p w:rsidR="00D53DEA" w:rsidRPr="00D53DEA" w:rsidRDefault="00D53DEA" w:rsidP="00D53DEA">
      <w:pPr>
        <w:shd w:val="clear" w:color="auto" w:fill="FFF1D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2C332B"/>
          <w:sz w:val="40"/>
          <w:szCs w:val="40"/>
        </w:rPr>
      </w:pP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Pojam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pismenosti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u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razvijenim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državama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Europe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sve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se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češće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veže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uz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pojam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ključnih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kompetencija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.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Ovdje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se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radi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o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temeljnim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znanjima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vještinama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koje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su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prepoznate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kao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preduvjet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cjeloživotnom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učenju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kompetencijama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što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ih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je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potrebno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steći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tijekom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inicijalnog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obrazovanja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za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uspješno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učenje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tijekom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ostatka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života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.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Ako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pismenost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shvatimo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kao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nešto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što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je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nužno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za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bilo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kakvo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daljnje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napredovanje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u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nekomu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društvu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tada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izazovi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globalizacije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sve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brže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promjene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u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društvu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gospodarstvu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te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pojava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novih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tehnologija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,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ukazuje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da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puka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vještina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čitanja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i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pisanja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nije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 xml:space="preserve"> </w:t>
      </w:r>
      <w:proofErr w:type="spellStart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dovoljna</w:t>
      </w:r>
      <w:proofErr w:type="spellEnd"/>
      <w:r w:rsidRPr="00D53DEA">
        <w:rPr>
          <w:rFonts w:ascii="Times New Roman" w:eastAsia="Times New Roman" w:hAnsi="Times New Roman" w:cs="Times New Roman"/>
          <w:color w:val="2C332B"/>
          <w:sz w:val="40"/>
          <w:szCs w:val="40"/>
        </w:rPr>
        <w:t>.</w:t>
      </w:r>
    </w:p>
    <w:p w:rsidR="00D53DEA" w:rsidRPr="00CD20FC" w:rsidRDefault="00D53DEA" w:rsidP="00CD20FC">
      <w:pPr>
        <w:pStyle w:val="StandardWeb"/>
        <w:shd w:val="clear" w:color="auto" w:fill="FFFFFF"/>
        <w:spacing w:before="0" w:beforeAutospacing="0" w:after="390" w:afterAutospacing="0"/>
        <w:rPr>
          <w:color w:val="222222"/>
          <w:sz w:val="40"/>
          <w:szCs w:val="40"/>
        </w:rPr>
      </w:pPr>
    </w:p>
    <w:p w:rsidR="00CD20FC" w:rsidRPr="00CD20FC" w:rsidRDefault="00CD20FC" w:rsidP="00CD20FC">
      <w:pPr>
        <w:pStyle w:val="StandardWeb"/>
        <w:shd w:val="clear" w:color="auto" w:fill="FFFFFF"/>
        <w:spacing w:before="0" w:beforeAutospacing="0" w:after="390" w:afterAutospacing="0"/>
        <w:rPr>
          <w:color w:val="222222"/>
          <w:sz w:val="40"/>
          <w:szCs w:val="40"/>
        </w:rPr>
      </w:pPr>
    </w:p>
    <w:p w:rsidR="00CD20FC" w:rsidRDefault="00CD20FC" w:rsidP="00CD20FC">
      <w:pPr>
        <w:rPr>
          <w:sz w:val="36"/>
          <w:szCs w:val="36"/>
        </w:rPr>
      </w:pPr>
    </w:p>
    <w:p w:rsidR="00CD20FC" w:rsidRPr="00CD20FC" w:rsidRDefault="00CD20FC" w:rsidP="00CD20FC">
      <w:pPr>
        <w:rPr>
          <w:sz w:val="36"/>
          <w:szCs w:val="36"/>
        </w:rPr>
      </w:pPr>
    </w:p>
    <w:sectPr w:rsidR="00CD20FC" w:rsidRPr="00CD20F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0FC"/>
    <w:rsid w:val="002C3F1C"/>
    <w:rsid w:val="00797EAF"/>
    <w:rsid w:val="009B5417"/>
    <w:rsid w:val="00CD20FC"/>
    <w:rsid w:val="00CF4166"/>
    <w:rsid w:val="00D53DEA"/>
    <w:rsid w:val="00D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C29A5E-B1A1-4BB9-A054-383D84DE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3F1C"/>
  </w:style>
  <w:style w:type="paragraph" w:styleId="Naslov1">
    <w:name w:val="heading 1"/>
    <w:basedOn w:val="Normal"/>
    <w:next w:val="Normal"/>
    <w:link w:val="Naslov1Char"/>
    <w:uiPriority w:val="9"/>
    <w:qFormat/>
    <w:rsid w:val="002C3F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2C3F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2C3F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3A299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C3F1C"/>
    <w:rPr>
      <w:rFonts w:asciiTheme="majorHAnsi" w:eastAsiaTheme="majorEastAsia" w:hAnsiTheme="majorHAnsi" w:cstheme="majorBidi"/>
      <w:b/>
      <w:bCs/>
      <w:color w:val="6B7C7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2C3F1C"/>
    <w:rPr>
      <w:rFonts w:asciiTheme="majorHAnsi" w:eastAsiaTheme="majorEastAsia" w:hAnsiTheme="majorHAnsi" w:cstheme="majorBidi"/>
      <w:b/>
      <w:bCs/>
      <w:color w:val="93A299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2C3F1C"/>
    <w:rPr>
      <w:rFonts w:asciiTheme="majorHAnsi" w:eastAsiaTheme="majorEastAsia" w:hAnsiTheme="majorHAnsi" w:cstheme="majorBidi"/>
      <w:b/>
      <w:bCs/>
      <w:color w:val="93A299" w:themeColor="accent1"/>
    </w:rPr>
  </w:style>
  <w:style w:type="paragraph" w:styleId="Bezproreda">
    <w:name w:val="No Spacing"/>
    <w:uiPriority w:val="1"/>
    <w:qFormat/>
    <w:rsid w:val="002C3F1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D2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D20FC"/>
    <w:rPr>
      <w:rFonts w:ascii="Tahoma" w:hAnsi="Tahoma" w:cs="Tahoma"/>
      <w:sz w:val="16"/>
      <w:szCs w:val="16"/>
    </w:rPr>
  </w:style>
  <w:style w:type="paragraph" w:styleId="StandardWeb">
    <w:name w:val="Normal (Web)"/>
    <w:basedOn w:val="Normal"/>
    <w:uiPriority w:val="99"/>
    <w:semiHidden/>
    <w:unhideWhenUsed/>
    <w:rsid w:val="00CD2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Jasnoća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Korisnik</cp:lastModifiedBy>
  <cp:revision>2</cp:revision>
  <cp:lastPrinted>2020-09-07T10:12:00Z</cp:lastPrinted>
  <dcterms:created xsi:type="dcterms:W3CDTF">2020-09-13T19:50:00Z</dcterms:created>
  <dcterms:modified xsi:type="dcterms:W3CDTF">2020-09-13T19:50:00Z</dcterms:modified>
</cp:coreProperties>
</file>