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383D6C" w:rsidRDefault="00383D6C" w:rsidP="00383D6C">
      <w:pPr>
        <w:jc w:val="center"/>
        <w:rPr>
          <w:b/>
        </w:rPr>
      </w:pPr>
      <w:r w:rsidRPr="00383D6C">
        <w:rPr>
          <w:b/>
        </w:rPr>
        <w:t>Imperativ i kondicional – ponavljanje</w:t>
      </w:r>
    </w:p>
    <w:p w:rsidR="00383D6C" w:rsidRPr="00383D6C" w:rsidRDefault="00383D6C">
      <w:pPr>
        <w:rPr>
          <w:b/>
        </w:rPr>
      </w:pPr>
      <w:r w:rsidRPr="00383D6C">
        <w:rPr>
          <w:b/>
        </w:rPr>
        <w:t>1. Objasni koja se lica/osobe mogu izreći imperativom i zašto! Svoj odgovor zapiši cjelovitim rečenicama.</w:t>
      </w:r>
    </w:p>
    <w:p w:rsidR="00383D6C" w:rsidRPr="00383D6C" w:rsidRDefault="00383D6C">
      <w:pPr>
        <w:rPr>
          <w:b/>
        </w:rPr>
      </w:pPr>
      <w:r w:rsidRPr="00383D6C">
        <w:rPr>
          <w:b/>
        </w:rPr>
        <w:t>________________________________________________________________________</w:t>
      </w:r>
    </w:p>
    <w:p w:rsidR="00383D6C" w:rsidRPr="00383D6C" w:rsidRDefault="00383D6C">
      <w:pPr>
        <w:rPr>
          <w:b/>
        </w:rPr>
      </w:pPr>
      <w:r w:rsidRPr="00383D6C">
        <w:rPr>
          <w:b/>
        </w:rPr>
        <w:t>2. Prepoznaj što je izrečeno imperativom! (Zabrana, molba, zapovijed, poticaj.)</w:t>
      </w:r>
    </w:p>
    <w:p w:rsidR="00137749" w:rsidRDefault="00137749">
      <w:pPr>
        <w:sectPr w:rsidR="00137749" w:rsidSect="00316C89">
          <w:pgSz w:w="11909" w:h="16834" w:code="9"/>
          <w:pgMar w:top="1411" w:right="1411" w:bottom="1411" w:left="1411" w:header="706" w:footer="706" w:gutter="0"/>
          <w:cols w:space="720"/>
          <w:docGrid w:linePitch="360"/>
        </w:sectPr>
      </w:pPr>
    </w:p>
    <w:p w:rsidR="00383D6C" w:rsidRDefault="00383D6C">
      <w:r w:rsidRPr="00383D6C">
        <w:lastRenderedPageBreak/>
        <w:t xml:space="preserve">Ne govori punih usta! </w:t>
      </w:r>
      <w:r w:rsidR="00137749">
        <w:t>_______________</w:t>
      </w:r>
    </w:p>
    <w:p w:rsidR="00383D6C" w:rsidRDefault="00383D6C">
      <w:r w:rsidRPr="00383D6C">
        <w:t xml:space="preserve">Ispruži ruke! </w:t>
      </w:r>
      <w:r w:rsidR="00137749">
        <w:t>________________</w:t>
      </w:r>
    </w:p>
    <w:p w:rsidR="00383D6C" w:rsidRDefault="00383D6C">
      <w:r w:rsidRPr="00383D6C">
        <w:t xml:space="preserve">Stoj, tko si? </w:t>
      </w:r>
      <w:r w:rsidR="00137749">
        <w:t>_____________________</w:t>
      </w:r>
    </w:p>
    <w:p w:rsidR="00383D6C" w:rsidRDefault="00383D6C">
      <w:r w:rsidRPr="00383D6C">
        <w:t>Pogledajmo zajedn</w:t>
      </w:r>
      <w:r>
        <w:t>o fil</w:t>
      </w:r>
      <w:r w:rsidRPr="00383D6C">
        <w:t xml:space="preserve">m! </w:t>
      </w:r>
      <w:r w:rsidR="00137749">
        <w:t>_____________</w:t>
      </w:r>
      <w:r w:rsidR="0073153C">
        <w:t>___</w:t>
      </w:r>
      <w:bookmarkStart w:id="0" w:name="_GoBack"/>
      <w:bookmarkEnd w:id="0"/>
    </w:p>
    <w:p w:rsidR="00383D6C" w:rsidRDefault="00383D6C">
      <w:r w:rsidRPr="00383D6C">
        <w:lastRenderedPageBreak/>
        <w:t xml:space="preserve">Nemoj vikati, molim te! </w:t>
      </w:r>
      <w:r w:rsidR="00137749">
        <w:t>_______________</w:t>
      </w:r>
    </w:p>
    <w:p w:rsidR="00383D6C" w:rsidRDefault="00383D6C">
      <w:r w:rsidRPr="00383D6C">
        <w:t xml:space="preserve">Molim vas, usporite! </w:t>
      </w:r>
      <w:r w:rsidR="00137749">
        <w:t>_________________</w:t>
      </w:r>
    </w:p>
    <w:p w:rsidR="00383D6C" w:rsidRDefault="00383D6C">
      <w:r w:rsidRPr="00383D6C">
        <w:t xml:space="preserve">Hej, pođimo lijevo! </w:t>
      </w:r>
      <w:r w:rsidR="00137749">
        <w:t>_________________</w:t>
      </w:r>
    </w:p>
    <w:p w:rsidR="00137749" w:rsidRPr="00137749" w:rsidRDefault="00383D6C">
      <w:pPr>
        <w:sectPr w:rsidR="00137749" w:rsidRPr="00137749" w:rsidSect="00137749">
          <w:type w:val="continuous"/>
          <w:pgSz w:w="11909" w:h="16834" w:code="9"/>
          <w:pgMar w:top="1411" w:right="1411" w:bottom="1411" w:left="1411" w:header="706" w:footer="706" w:gutter="0"/>
          <w:cols w:num="2" w:space="720"/>
          <w:docGrid w:linePitch="360"/>
        </w:sectPr>
      </w:pPr>
      <w:r w:rsidRPr="00383D6C">
        <w:t>Ne hodajte po travi!</w:t>
      </w:r>
      <w:r w:rsidR="00137749">
        <w:t xml:space="preserve">  _________________</w:t>
      </w:r>
    </w:p>
    <w:p w:rsidR="00383D6C" w:rsidRPr="00383D6C" w:rsidRDefault="00383D6C">
      <w:pPr>
        <w:rPr>
          <w:b/>
        </w:rPr>
      </w:pPr>
      <w:r>
        <w:rPr>
          <w:b/>
        </w:rPr>
        <w:lastRenderedPageBreak/>
        <w:t xml:space="preserve">3. </w:t>
      </w:r>
      <w:r w:rsidRPr="00383D6C">
        <w:rPr>
          <w:b/>
        </w:rPr>
        <w:t xml:space="preserve">Zapiši imperative navedenih glagola u zadanim licima/osobama!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383D6C" w:rsidTr="00383D6C">
        <w:trPr>
          <w:trHeight w:val="399"/>
        </w:trPr>
        <w:tc>
          <w:tcPr>
            <w:tcW w:w="2302" w:type="dxa"/>
          </w:tcPr>
          <w:p w:rsidR="00383D6C" w:rsidRDefault="00383D6C">
            <w:r w:rsidRPr="00383D6C">
              <w:t>zadani glagol</w:t>
            </w:r>
          </w:p>
        </w:tc>
        <w:tc>
          <w:tcPr>
            <w:tcW w:w="2302" w:type="dxa"/>
          </w:tcPr>
          <w:p w:rsidR="00383D6C" w:rsidRDefault="00383D6C">
            <w:r w:rsidRPr="00383D6C">
              <w:t>2.osoba jednine</w:t>
            </w:r>
          </w:p>
        </w:tc>
        <w:tc>
          <w:tcPr>
            <w:tcW w:w="2302" w:type="dxa"/>
          </w:tcPr>
          <w:p w:rsidR="00383D6C" w:rsidRDefault="00383D6C">
            <w:r w:rsidRPr="00383D6C">
              <w:t>3.osoba jednine</w:t>
            </w:r>
          </w:p>
        </w:tc>
        <w:tc>
          <w:tcPr>
            <w:tcW w:w="2303" w:type="dxa"/>
          </w:tcPr>
          <w:p w:rsidR="00383D6C" w:rsidRDefault="00383D6C">
            <w:r w:rsidRPr="00383D6C">
              <w:t>1. osoba množine</w:t>
            </w:r>
          </w:p>
        </w:tc>
      </w:tr>
      <w:tr w:rsidR="00383D6C" w:rsidTr="00383D6C">
        <w:trPr>
          <w:trHeight w:val="377"/>
        </w:trPr>
        <w:tc>
          <w:tcPr>
            <w:tcW w:w="2302" w:type="dxa"/>
          </w:tcPr>
          <w:p w:rsidR="00383D6C" w:rsidRDefault="00383D6C" w:rsidP="00383D6C">
            <w:r w:rsidRPr="00383D6C">
              <w:t xml:space="preserve">pisati </w:t>
            </w:r>
          </w:p>
        </w:tc>
        <w:tc>
          <w:tcPr>
            <w:tcW w:w="2302" w:type="dxa"/>
          </w:tcPr>
          <w:p w:rsidR="00383D6C" w:rsidRDefault="00383D6C"/>
        </w:tc>
        <w:tc>
          <w:tcPr>
            <w:tcW w:w="2302" w:type="dxa"/>
          </w:tcPr>
          <w:p w:rsidR="00383D6C" w:rsidRDefault="00383D6C"/>
        </w:tc>
        <w:tc>
          <w:tcPr>
            <w:tcW w:w="2303" w:type="dxa"/>
          </w:tcPr>
          <w:p w:rsidR="00383D6C" w:rsidRDefault="00383D6C"/>
        </w:tc>
      </w:tr>
      <w:tr w:rsidR="00383D6C" w:rsidTr="00383D6C">
        <w:trPr>
          <w:trHeight w:val="399"/>
        </w:trPr>
        <w:tc>
          <w:tcPr>
            <w:tcW w:w="2302" w:type="dxa"/>
          </w:tcPr>
          <w:p w:rsidR="00383D6C" w:rsidRDefault="00383D6C">
            <w:r w:rsidRPr="00383D6C">
              <w:t>gledati</w:t>
            </w:r>
          </w:p>
        </w:tc>
        <w:tc>
          <w:tcPr>
            <w:tcW w:w="2302" w:type="dxa"/>
          </w:tcPr>
          <w:p w:rsidR="00383D6C" w:rsidRDefault="00383D6C"/>
        </w:tc>
        <w:tc>
          <w:tcPr>
            <w:tcW w:w="2302" w:type="dxa"/>
          </w:tcPr>
          <w:p w:rsidR="00383D6C" w:rsidRDefault="00383D6C"/>
        </w:tc>
        <w:tc>
          <w:tcPr>
            <w:tcW w:w="2303" w:type="dxa"/>
          </w:tcPr>
          <w:p w:rsidR="00383D6C" w:rsidRDefault="00383D6C"/>
        </w:tc>
      </w:tr>
      <w:tr w:rsidR="00383D6C" w:rsidTr="00383D6C">
        <w:trPr>
          <w:trHeight w:val="377"/>
        </w:trPr>
        <w:tc>
          <w:tcPr>
            <w:tcW w:w="2302" w:type="dxa"/>
          </w:tcPr>
          <w:p w:rsidR="00383D6C" w:rsidRDefault="00383D6C">
            <w:r w:rsidRPr="00383D6C">
              <w:t>sagnuti se</w:t>
            </w:r>
          </w:p>
        </w:tc>
        <w:tc>
          <w:tcPr>
            <w:tcW w:w="2302" w:type="dxa"/>
          </w:tcPr>
          <w:p w:rsidR="00383D6C" w:rsidRDefault="00383D6C"/>
        </w:tc>
        <w:tc>
          <w:tcPr>
            <w:tcW w:w="2302" w:type="dxa"/>
          </w:tcPr>
          <w:p w:rsidR="00383D6C" w:rsidRDefault="00383D6C"/>
        </w:tc>
        <w:tc>
          <w:tcPr>
            <w:tcW w:w="2303" w:type="dxa"/>
          </w:tcPr>
          <w:p w:rsidR="00383D6C" w:rsidRDefault="00383D6C"/>
        </w:tc>
      </w:tr>
      <w:tr w:rsidR="00383D6C" w:rsidTr="00383D6C">
        <w:trPr>
          <w:trHeight w:val="399"/>
        </w:trPr>
        <w:tc>
          <w:tcPr>
            <w:tcW w:w="2302" w:type="dxa"/>
          </w:tcPr>
          <w:p w:rsidR="00383D6C" w:rsidRDefault="00383D6C">
            <w:r w:rsidRPr="00383D6C">
              <w:t>zaplesati</w:t>
            </w:r>
          </w:p>
        </w:tc>
        <w:tc>
          <w:tcPr>
            <w:tcW w:w="2302" w:type="dxa"/>
          </w:tcPr>
          <w:p w:rsidR="00383D6C" w:rsidRDefault="00383D6C"/>
        </w:tc>
        <w:tc>
          <w:tcPr>
            <w:tcW w:w="2302" w:type="dxa"/>
          </w:tcPr>
          <w:p w:rsidR="00383D6C" w:rsidRDefault="00383D6C"/>
        </w:tc>
        <w:tc>
          <w:tcPr>
            <w:tcW w:w="2303" w:type="dxa"/>
          </w:tcPr>
          <w:p w:rsidR="00383D6C" w:rsidRDefault="00383D6C"/>
        </w:tc>
      </w:tr>
      <w:tr w:rsidR="00383D6C" w:rsidTr="00383D6C">
        <w:trPr>
          <w:trHeight w:val="377"/>
        </w:trPr>
        <w:tc>
          <w:tcPr>
            <w:tcW w:w="2302" w:type="dxa"/>
          </w:tcPr>
          <w:p w:rsidR="00383D6C" w:rsidRDefault="00383D6C">
            <w:r w:rsidRPr="00383D6C">
              <w:t>brojiti</w:t>
            </w:r>
          </w:p>
        </w:tc>
        <w:tc>
          <w:tcPr>
            <w:tcW w:w="2302" w:type="dxa"/>
          </w:tcPr>
          <w:p w:rsidR="00383D6C" w:rsidRDefault="00383D6C"/>
        </w:tc>
        <w:tc>
          <w:tcPr>
            <w:tcW w:w="2302" w:type="dxa"/>
          </w:tcPr>
          <w:p w:rsidR="00383D6C" w:rsidRDefault="00383D6C"/>
        </w:tc>
        <w:tc>
          <w:tcPr>
            <w:tcW w:w="2303" w:type="dxa"/>
          </w:tcPr>
          <w:p w:rsidR="00383D6C" w:rsidRDefault="00383D6C"/>
        </w:tc>
      </w:tr>
    </w:tbl>
    <w:p w:rsidR="00383D6C" w:rsidRDefault="00383D6C"/>
    <w:p w:rsidR="00383D6C" w:rsidRPr="00383D6C" w:rsidRDefault="00383D6C">
      <w:pPr>
        <w:rPr>
          <w:b/>
        </w:rPr>
      </w:pPr>
      <w:r w:rsidRPr="00383D6C">
        <w:rPr>
          <w:b/>
        </w:rPr>
        <w:t xml:space="preserve">4. Zadane glagole napiši u obliku kondicionala prvog i kondicionala drugog. 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3064"/>
        <w:gridCol w:w="2857"/>
        <w:gridCol w:w="3274"/>
      </w:tblGrid>
      <w:tr w:rsidR="00383D6C" w:rsidTr="00383D6C">
        <w:trPr>
          <w:trHeight w:val="432"/>
        </w:trPr>
        <w:tc>
          <w:tcPr>
            <w:tcW w:w="3064" w:type="dxa"/>
          </w:tcPr>
          <w:p w:rsidR="00383D6C" w:rsidRDefault="00383D6C">
            <w:r w:rsidRPr="00383D6C">
              <w:t>zadani glagol</w:t>
            </w:r>
          </w:p>
        </w:tc>
        <w:tc>
          <w:tcPr>
            <w:tcW w:w="2857" w:type="dxa"/>
          </w:tcPr>
          <w:p w:rsidR="00383D6C" w:rsidRDefault="00383D6C">
            <w:r w:rsidRPr="00383D6C">
              <w:t>kondicional prvi, 1.os.jd. m.r.</w:t>
            </w:r>
          </w:p>
        </w:tc>
        <w:tc>
          <w:tcPr>
            <w:tcW w:w="3274" w:type="dxa"/>
          </w:tcPr>
          <w:p w:rsidR="00383D6C" w:rsidRDefault="00383D6C">
            <w:r w:rsidRPr="00383D6C">
              <w:t xml:space="preserve">kondicional drugi, 1.os.mn. m.r. </w:t>
            </w:r>
          </w:p>
        </w:tc>
      </w:tr>
      <w:tr w:rsidR="00383D6C" w:rsidTr="00383D6C">
        <w:trPr>
          <w:trHeight w:val="408"/>
        </w:trPr>
        <w:tc>
          <w:tcPr>
            <w:tcW w:w="3064" w:type="dxa"/>
          </w:tcPr>
          <w:p w:rsidR="00383D6C" w:rsidRDefault="00383D6C" w:rsidP="00383D6C">
            <w:r w:rsidRPr="00383D6C">
              <w:t xml:space="preserve">naučiti </w:t>
            </w:r>
          </w:p>
        </w:tc>
        <w:tc>
          <w:tcPr>
            <w:tcW w:w="2857" w:type="dxa"/>
          </w:tcPr>
          <w:p w:rsidR="00383D6C" w:rsidRDefault="00383D6C"/>
        </w:tc>
        <w:tc>
          <w:tcPr>
            <w:tcW w:w="3274" w:type="dxa"/>
          </w:tcPr>
          <w:p w:rsidR="00383D6C" w:rsidRDefault="00383D6C"/>
        </w:tc>
      </w:tr>
      <w:tr w:rsidR="00383D6C" w:rsidTr="00383D6C">
        <w:trPr>
          <w:trHeight w:val="432"/>
        </w:trPr>
        <w:tc>
          <w:tcPr>
            <w:tcW w:w="3064" w:type="dxa"/>
          </w:tcPr>
          <w:p w:rsidR="00383D6C" w:rsidRDefault="00383D6C">
            <w:r w:rsidRPr="00383D6C">
              <w:t xml:space="preserve">htjeti </w:t>
            </w:r>
          </w:p>
        </w:tc>
        <w:tc>
          <w:tcPr>
            <w:tcW w:w="2857" w:type="dxa"/>
          </w:tcPr>
          <w:p w:rsidR="00383D6C" w:rsidRDefault="00383D6C"/>
        </w:tc>
        <w:tc>
          <w:tcPr>
            <w:tcW w:w="3274" w:type="dxa"/>
          </w:tcPr>
          <w:p w:rsidR="00383D6C" w:rsidRDefault="00383D6C"/>
        </w:tc>
      </w:tr>
      <w:tr w:rsidR="00383D6C" w:rsidTr="00383D6C">
        <w:trPr>
          <w:trHeight w:val="408"/>
        </w:trPr>
        <w:tc>
          <w:tcPr>
            <w:tcW w:w="3064" w:type="dxa"/>
          </w:tcPr>
          <w:p w:rsidR="00383D6C" w:rsidRDefault="00383D6C">
            <w:r w:rsidRPr="00383D6C">
              <w:t xml:space="preserve">znati </w:t>
            </w:r>
          </w:p>
        </w:tc>
        <w:tc>
          <w:tcPr>
            <w:tcW w:w="2857" w:type="dxa"/>
          </w:tcPr>
          <w:p w:rsidR="00383D6C" w:rsidRDefault="00383D6C"/>
        </w:tc>
        <w:tc>
          <w:tcPr>
            <w:tcW w:w="3274" w:type="dxa"/>
          </w:tcPr>
          <w:p w:rsidR="00383D6C" w:rsidRDefault="00383D6C"/>
        </w:tc>
      </w:tr>
      <w:tr w:rsidR="00383D6C" w:rsidTr="00383D6C">
        <w:trPr>
          <w:trHeight w:val="432"/>
        </w:trPr>
        <w:tc>
          <w:tcPr>
            <w:tcW w:w="3064" w:type="dxa"/>
          </w:tcPr>
          <w:p w:rsidR="00383D6C" w:rsidRDefault="00383D6C">
            <w:r w:rsidRPr="00383D6C">
              <w:t xml:space="preserve">reći </w:t>
            </w:r>
          </w:p>
        </w:tc>
        <w:tc>
          <w:tcPr>
            <w:tcW w:w="2857" w:type="dxa"/>
          </w:tcPr>
          <w:p w:rsidR="00383D6C" w:rsidRDefault="00383D6C"/>
        </w:tc>
        <w:tc>
          <w:tcPr>
            <w:tcW w:w="3274" w:type="dxa"/>
          </w:tcPr>
          <w:p w:rsidR="00383D6C" w:rsidRDefault="00383D6C"/>
        </w:tc>
      </w:tr>
      <w:tr w:rsidR="00383D6C" w:rsidTr="00383D6C">
        <w:trPr>
          <w:trHeight w:val="408"/>
        </w:trPr>
        <w:tc>
          <w:tcPr>
            <w:tcW w:w="3064" w:type="dxa"/>
          </w:tcPr>
          <w:p w:rsidR="00383D6C" w:rsidRDefault="00383D6C">
            <w:r w:rsidRPr="00383D6C">
              <w:t>pisati</w:t>
            </w:r>
          </w:p>
        </w:tc>
        <w:tc>
          <w:tcPr>
            <w:tcW w:w="2857" w:type="dxa"/>
          </w:tcPr>
          <w:p w:rsidR="00383D6C" w:rsidRDefault="00383D6C"/>
        </w:tc>
        <w:tc>
          <w:tcPr>
            <w:tcW w:w="3274" w:type="dxa"/>
          </w:tcPr>
          <w:p w:rsidR="00383D6C" w:rsidRDefault="00383D6C"/>
        </w:tc>
      </w:tr>
    </w:tbl>
    <w:p w:rsidR="00383D6C" w:rsidRDefault="00383D6C" w:rsidP="00383D6C"/>
    <w:p w:rsidR="00501AC4" w:rsidRPr="00501AC4" w:rsidRDefault="00501AC4" w:rsidP="002B5B17">
      <w:pPr>
        <w:rPr>
          <w:b/>
        </w:rPr>
      </w:pPr>
      <w:r>
        <w:rPr>
          <w:b/>
        </w:rPr>
        <w:t xml:space="preserve">5. </w:t>
      </w:r>
      <w:r w:rsidRPr="00501AC4">
        <w:rPr>
          <w:b/>
        </w:rPr>
        <w:t>Podcrtaj u rečenicama kondi</w:t>
      </w:r>
      <w:r w:rsidR="002B5B17">
        <w:rPr>
          <w:b/>
        </w:rPr>
        <w:t>cional prvi i kondicional drugi i o</w:t>
      </w:r>
      <w:r>
        <w:rPr>
          <w:b/>
        </w:rPr>
        <w:t>dredi kondicionalima osobu i broj</w:t>
      </w:r>
      <w:r w:rsidRPr="00501AC4">
        <w:rPr>
          <w:b/>
        </w:rPr>
        <w:t xml:space="preserve">.  </w:t>
      </w:r>
    </w:p>
    <w:p w:rsidR="002B5B17" w:rsidRDefault="002B5B17" w:rsidP="00501AC4">
      <w:pPr>
        <w:sectPr w:rsidR="002B5B17" w:rsidSect="00137749">
          <w:type w:val="continuous"/>
          <w:pgSz w:w="11909" w:h="16834" w:code="9"/>
          <w:pgMar w:top="1411" w:right="1411" w:bottom="1411" w:left="1411" w:header="706" w:footer="706" w:gutter="0"/>
          <w:cols w:space="720"/>
          <w:docGrid w:linePitch="360"/>
        </w:sectPr>
      </w:pPr>
    </w:p>
    <w:p w:rsidR="00501AC4" w:rsidRPr="00501AC4" w:rsidRDefault="00501AC4" w:rsidP="00501AC4">
      <w:r w:rsidRPr="00501AC4">
        <w:lastRenderedPageBreak/>
        <w:t xml:space="preserve">a) Lovočuvar bi bio čuvao lane. </w:t>
      </w:r>
    </w:p>
    <w:p w:rsidR="00501AC4" w:rsidRPr="00501AC4" w:rsidRDefault="00501AC4" w:rsidP="00501AC4">
      <w:r w:rsidRPr="00501AC4">
        <w:t>b) Rado bismo se igrali s lanetom.</w:t>
      </w:r>
    </w:p>
    <w:p w:rsidR="00501AC4" w:rsidRPr="00501AC4" w:rsidRDefault="00501AC4" w:rsidP="00501AC4">
      <w:r w:rsidRPr="00501AC4">
        <w:t xml:space="preserve">c) Lane bi istrčalo iz šume. </w:t>
      </w:r>
    </w:p>
    <w:p w:rsidR="00501AC4" w:rsidRPr="00501AC4" w:rsidRDefault="00501AC4" w:rsidP="00501AC4">
      <w:r w:rsidRPr="00501AC4">
        <w:lastRenderedPageBreak/>
        <w:t xml:space="preserve">d) Lovočuvari  bi bili doveli lane. </w:t>
      </w:r>
    </w:p>
    <w:p w:rsidR="00501AC4" w:rsidRPr="00501AC4" w:rsidRDefault="00501AC4" w:rsidP="00501AC4">
      <w:r w:rsidRPr="00501AC4">
        <w:t>e) Rado bih snimao film.</w:t>
      </w:r>
    </w:p>
    <w:p w:rsidR="00501AC4" w:rsidRPr="00501AC4" w:rsidRDefault="00501AC4" w:rsidP="00501AC4">
      <w:r w:rsidRPr="00501AC4">
        <w:t xml:space="preserve">f) Vi biste bili pomogli lovočuvaru. </w:t>
      </w:r>
    </w:p>
    <w:p w:rsidR="002B5B17" w:rsidRDefault="002B5B17" w:rsidP="00501AC4">
      <w:pPr>
        <w:rPr>
          <w:b/>
        </w:rPr>
        <w:sectPr w:rsidR="002B5B17" w:rsidSect="002B5B17">
          <w:type w:val="continuous"/>
          <w:pgSz w:w="11909" w:h="16834" w:code="9"/>
          <w:pgMar w:top="1411" w:right="1411" w:bottom="1411" w:left="1411" w:header="706" w:footer="706" w:gutter="0"/>
          <w:cols w:num="2" w:space="720"/>
          <w:docGrid w:linePitch="360"/>
        </w:sectPr>
      </w:pPr>
    </w:p>
    <w:p w:rsidR="00501AC4" w:rsidRPr="00501AC4" w:rsidRDefault="00501AC4" w:rsidP="00501AC4">
      <w:pPr>
        <w:rPr>
          <w:b/>
        </w:rPr>
      </w:pPr>
      <w:r>
        <w:rPr>
          <w:b/>
        </w:rPr>
        <w:lastRenderedPageBreak/>
        <w:t xml:space="preserve">6. </w:t>
      </w:r>
      <w:r w:rsidRPr="00501AC4">
        <w:rPr>
          <w:b/>
        </w:rPr>
        <w:t>Preoblikuj zadane rečenice u upitni oblik.</w:t>
      </w:r>
      <w:r w:rsidRPr="00501AC4">
        <w:rPr>
          <w:b/>
        </w:rPr>
        <w:tab/>
      </w:r>
    </w:p>
    <w:p w:rsidR="00501AC4" w:rsidRPr="00501AC4" w:rsidRDefault="00501AC4" w:rsidP="00501AC4">
      <w:pPr>
        <w:rPr>
          <w:i/>
          <w:u w:val="single"/>
        </w:rPr>
      </w:pPr>
      <w:r w:rsidRPr="00501AC4">
        <w:t xml:space="preserve">a) </w:t>
      </w:r>
      <w:r w:rsidRPr="00501AC4">
        <w:rPr>
          <w:i/>
        </w:rPr>
        <w:t xml:space="preserve">Lane bi veselo skakalo. </w:t>
      </w:r>
      <w:r>
        <w:rPr>
          <w:i/>
          <w:u w:val="single"/>
        </w:rPr>
        <w:t>_____________________________________________________________</w:t>
      </w:r>
    </w:p>
    <w:p w:rsidR="00501AC4" w:rsidRPr="002B5B17" w:rsidRDefault="00501AC4" w:rsidP="00383D6C">
      <w:pPr>
        <w:rPr>
          <w:i/>
        </w:rPr>
      </w:pPr>
      <w:r w:rsidRPr="00501AC4">
        <w:t>b)</w:t>
      </w:r>
      <w:r w:rsidRPr="00501AC4">
        <w:rPr>
          <w:i/>
        </w:rPr>
        <w:t xml:space="preserve"> Djeca bi šetala šumom. _____________________________________________________________</w:t>
      </w:r>
    </w:p>
    <w:sectPr w:rsidR="00501AC4" w:rsidRPr="002B5B17" w:rsidSect="00137749">
      <w:type w:val="continuous"/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1464C"/>
    <w:multiLevelType w:val="hybridMultilevel"/>
    <w:tmpl w:val="34B45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6C"/>
    <w:rsid w:val="00082D11"/>
    <w:rsid w:val="00137749"/>
    <w:rsid w:val="002B5B17"/>
    <w:rsid w:val="00316C89"/>
    <w:rsid w:val="00383D6C"/>
    <w:rsid w:val="00501AC4"/>
    <w:rsid w:val="0073153C"/>
    <w:rsid w:val="00BC448D"/>
    <w:rsid w:val="00BE3A68"/>
    <w:rsid w:val="00C72DE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8262-A293-4A0C-8C52-F455481F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4</cp:revision>
  <dcterms:created xsi:type="dcterms:W3CDTF">2020-06-09T07:15:00Z</dcterms:created>
  <dcterms:modified xsi:type="dcterms:W3CDTF">2020-06-09T07:33:00Z</dcterms:modified>
</cp:coreProperties>
</file>