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9F" w:rsidRDefault="00563A9F" w:rsidP="00563A9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Hlk38737333"/>
      <w:bookmarkStart w:id="1" w:name="_GoBack"/>
      <w:r>
        <w:rPr>
          <w:rFonts w:ascii="Calibri" w:eastAsia="Calibri" w:hAnsi="Calibri" w:cs="Times New Roman"/>
          <w:b/>
          <w:sz w:val="24"/>
          <w:szCs w:val="24"/>
        </w:rPr>
        <w:t>Priprema za test – „grupa D“</w:t>
      </w:r>
    </w:p>
    <w:p w:rsidR="00563A9F" w:rsidRDefault="00563A9F" w:rsidP="00563A9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1. (a) Što je brzina?       (b) Kojim slovom označavamo brzinu?    (c) Koja je osnovna mjerna jedinica za brzinu? 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 Kakvo je to jednoliko gibanje?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3. (a) Što je akceleracija? (b) Kojim slovom označavamo akceleraciju?    (c) Koja je osnovna mjerna jedinica za akceleraciju? 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4. Što je srednja brzina?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5. Kakvo je to jednoliko ubrzano gibanje?</w:t>
      </w:r>
    </w:p>
    <w:p w:rsidR="007230E5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6. Kako glas</w:t>
      </w:r>
      <w:r w:rsidR="007230E5">
        <w:rPr>
          <w:rFonts w:ascii="Calibri" w:eastAsia="Calibri" w:hAnsi="Calibri" w:cs="Times New Roman"/>
          <w:sz w:val="20"/>
          <w:szCs w:val="20"/>
        </w:rPr>
        <w:t xml:space="preserve">i II. </w:t>
      </w:r>
      <w:proofErr w:type="spellStart"/>
      <w:r w:rsidR="007230E5">
        <w:rPr>
          <w:rFonts w:ascii="Calibri" w:eastAsia="Calibri" w:hAnsi="Calibri" w:cs="Times New Roman"/>
          <w:sz w:val="20"/>
          <w:szCs w:val="20"/>
        </w:rPr>
        <w:t>Newtonov</w:t>
      </w:r>
      <w:proofErr w:type="spellEnd"/>
      <w:r w:rsidR="007230E5">
        <w:rPr>
          <w:rFonts w:ascii="Calibri" w:eastAsia="Calibri" w:hAnsi="Calibri" w:cs="Times New Roman"/>
          <w:sz w:val="20"/>
          <w:szCs w:val="20"/>
        </w:rPr>
        <w:t xml:space="preserve"> zakon</w:t>
      </w:r>
      <w:r>
        <w:rPr>
          <w:rFonts w:ascii="Calibri" w:eastAsia="Calibri" w:hAnsi="Calibri" w:cs="Times New Roman"/>
          <w:sz w:val="20"/>
          <w:szCs w:val="20"/>
        </w:rPr>
        <w:t xml:space="preserve"> gibanja?</w:t>
      </w:r>
      <w:r w:rsidR="007230E5" w:rsidRPr="007230E5">
        <w:rPr>
          <w:rFonts w:ascii="Calibri" w:eastAsia="Calibri" w:hAnsi="Calibri" w:cs="Times New Roman"/>
          <w:sz w:val="20"/>
          <w:szCs w:val="20"/>
        </w:rPr>
        <w:t xml:space="preserve"> </w:t>
      </w:r>
      <w:r w:rsidR="007230E5">
        <w:rPr>
          <w:rFonts w:ascii="Calibri" w:eastAsia="Calibri" w:hAnsi="Calibri" w:cs="Times New Roman"/>
          <w:sz w:val="20"/>
          <w:szCs w:val="20"/>
        </w:rPr>
        <w:t>Kako akceleracija ovisi o masi, a kako o sili?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7. Kako glasi I.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Newtonov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zakon?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8. Pretvori:      (a) 5m/s =______________km/h,         (b) 18km/h =________________m/s.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9. Kojom se brzinom giba tijelo ako za 5s prijeđe put od  160m?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10. Kolika je brzina pčele koja udaljenost između dva cvijeta od 30m prijeđe za 6 sekundi?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11. Puž prijeđe put od 6cm za 1 minutu. Kolika je brzina puža?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12. Tijelo se giba jednoliko brzinom 16km/h. Koliko je vremena potrebno tijelu da prijeđe put od 48km?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13. Koliki put prijeđe zvuk za 5 sekundi ako je njegova brzina 340m/s?</w:t>
      </w:r>
    </w:p>
    <w:p w:rsidR="00563A9F" w:rsidRDefault="00563A9F" w:rsidP="00563A9F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4552950</wp:posOffset>
            </wp:positionV>
            <wp:extent cx="2279015" cy="1457325"/>
            <wp:effectExtent l="0" t="0" r="6985" b="9525"/>
            <wp:wrapSquare wrapText="bothSides"/>
            <wp:docPr id="4" name="Slika 4" descr="20160306_03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306_0347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53827" r="5452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>14. Gibanje tijela prikazano je grafom puta (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s,t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graf).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(a) Kako se tijelo giba?  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(b) Koliki je ukupni put tijelo prešlo?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(c) Koliko se dugo tijelo giba?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(d) Odredi brzinu kojom se tijelo giba?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(e) Nacrtaj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v,t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graf!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15. Kojom akceleracijom ubrzava skijaš dok se giba niz padinu ako nakon 8s postigne brzinu 10m/s?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16. Tijelu se za 5s poveća brzina od 5m/s na 20m/s. Kojom akceleracijom se giba tijelo?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17. Na slici je graf ovisnosti brzine o vremenu (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v,t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graf) nekog tijela koje se giba.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4112895</wp:posOffset>
            </wp:positionH>
            <wp:positionV relativeFrom="margin">
              <wp:posOffset>6968490</wp:posOffset>
            </wp:positionV>
            <wp:extent cx="2019300" cy="1676400"/>
            <wp:effectExtent l="0" t="0" r="0" b="0"/>
            <wp:wrapSquare wrapText="bothSides"/>
            <wp:docPr id="1" name="Slika 1" descr="20160306_03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306_034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6" t="1276" r="21014" b="5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 xml:space="preserve">    (a) Kako se tijelo giba?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(b) Odredi akceleraciju tijela!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(c) Nacrtaj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a,t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 gibanja tijela!</w:t>
      </w: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18. Kolikom silom moramo djelovati na tijelo mase 8kg da ono ubrzava akceleracijom 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19. Kolikom silom moramo djelovati na kuglicu mase 250dag da bi se ona jednoliko ubrzavala akceleracijom 1,2m/s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20. Na tijelo mase 8kg djeluje od početka gibanja stalna sila 12N. Izračunaj akceleraciju tijela.  </w:t>
      </w:r>
    </w:p>
    <w:p w:rsidR="00563A9F" w:rsidRDefault="00563A9F" w:rsidP="00563A9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21. Kolika je masa tijela koje pod utjecajem sile od 6N  ubrzava stalnim ubrzanjem 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:rsidR="00563A9F" w:rsidRDefault="00563A9F" w:rsidP="00563A9F"/>
    <w:bookmarkEnd w:id="0"/>
    <w:bookmarkEnd w:id="1"/>
    <w:p w:rsidR="00563A9F" w:rsidRDefault="00563A9F" w:rsidP="00563A9F"/>
    <w:p w:rsidR="00563A9F" w:rsidRDefault="00563A9F" w:rsidP="00563A9F"/>
    <w:p w:rsidR="00563A9F" w:rsidRDefault="00563A9F" w:rsidP="00563A9F"/>
    <w:p w:rsidR="00A06129" w:rsidRDefault="00A06129"/>
    <w:sectPr w:rsidR="00A0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7E"/>
    <w:rsid w:val="0053087E"/>
    <w:rsid w:val="00563A9F"/>
    <w:rsid w:val="00632BC9"/>
    <w:rsid w:val="007230E5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B86"/>
  <w15:chartTrackingRefBased/>
  <w15:docId w15:val="{C1439A9F-6F48-4551-B092-53BD739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4</cp:revision>
  <dcterms:created xsi:type="dcterms:W3CDTF">2018-03-09T05:12:00Z</dcterms:created>
  <dcterms:modified xsi:type="dcterms:W3CDTF">2020-04-25T19:43:00Z</dcterms:modified>
</cp:coreProperties>
</file>